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&lt;</w:t>
      </w:r>
      <w:r w:rsidDel="00000000" w:rsidR="00000000" w:rsidRPr="00000000">
        <w:rPr>
          <w:highlight w:val="yellow"/>
          <w:rtl w:val="0"/>
        </w:rPr>
        <w:t xml:space="preserve">SUPERVISOR NAME</w:t>
      </w:r>
      <w:r w:rsidDel="00000000" w:rsidR="00000000" w:rsidRPr="00000000">
        <w:rPr>
          <w:rtl w:val="0"/>
        </w:rPr>
        <w:t xml:space="preserve">&gt;,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requesting approval to attend the </w:t>
      </w:r>
      <w:r w:rsidDel="00000000" w:rsidR="00000000" w:rsidRPr="00000000">
        <w:rPr>
          <w:b w:val="1"/>
          <w:rtl w:val="0"/>
        </w:rPr>
        <w:t xml:space="preserve">2025 Women’s Leadership Symposium</w:t>
      </w:r>
      <w:r w:rsidDel="00000000" w:rsidR="00000000" w:rsidRPr="00000000">
        <w:rPr>
          <w:rtl w:val="0"/>
        </w:rPr>
        <w:t xml:space="preserve">, hosted by the SGA Natural Gas Association, on </w:t>
      </w:r>
      <w:r w:rsidDel="00000000" w:rsidR="00000000" w:rsidRPr="00000000">
        <w:rPr>
          <w:b w:val="1"/>
          <w:rtl w:val="0"/>
        </w:rPr>
        <w:t xml:space="preserve">October 13–14, 2025, in San Antonio, Texas</w:t>
      </w:r>
      <w:r w:rsidDel="00000000" w:rsidR="00000000" w:rsidRPr="00000000">
        <w:rPr>
          <w:rtl w:val="0"/>
        </w:rPr>
        <w:t xml:space="preserve">. This event is designed to support the development of women in the natural gas industry, offering a focused opportunity to build leadership skills, strengthen professional networks and bring fresh, practical strategies back to our team.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two-day agenda includes expert-led keynotes, interactive workshops and peer-driven discussions centered around real challenges and opportunities facing our industry. Topics include: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Leading through uncertainty and organizational change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Building trust through purposeful communication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Advancing in non-traditional roles and navigating high-responsibility environments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Networking strategies that foster lasting, career-supportive relationships</w:t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this event is a strong investment for &lt;</w:t>
      </w:r>
      <w:r w:rsidDel="00000000" w:rsidR="00000000" w:rsidRPr="00000000">
        <w:rPr>
          <w:b w:val="1"/>
          <w:highlight w:val="yellow"/>
          <w:rtl w:val="0"/>
        </w:rPr>
        <w:t xml:space="preserve">COMPANY NAME</w:t>
      </w:r>
      <w:r w:rsidDel="00000000" w:rsidR="00000000" w:rsidRPr="00000000">
        <w:rPr>
          <w:b w:val="1"/>
          <w:rtl w:val="0"/>
        </w:rPr>
        <w:t xml:space="preserve">&gt;: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 will learn </w:t>
      </w:r>
      <w:r w:rsidDel="00000000" w:rsidR="00000000" w:rsidRPr="00000000">
        <w:rPr>
          <w:b w:val="1"/>
          <w:rtl w:val="0"/>
        </w:rPr>
        <w:t xml:space="preserve">instantly applicable tools</w:t>
      </w:r>
      <w:r w:rsidDel="00000000" w:rsidR="00000000" w:rsidRPr="00000000">
        <w:rPr>
          <w:rtl w:val="0"/>
        </w:rPr>
        <w:t xml:space="preserve"> to strengthen my leadership capacity and better support our team goals.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event fosters </w:t>
      </w:r>
      <w:r w:rsidDel="00000000" w:rsidR="00000000" w:rsidRPr="00000000">
        <w:rPr>
          <w:b w:val="1"/>
          <w:rtl w:val="0"/>
        </w:rPr>
        <w:t xml:space="preserve">cross-sector connection</w:t>
      </w:r>
      <w:r w:rsidDel="00000000" w:rsidR="00000000" w:rsidRPr="00000000">
        <w:rPr>
          <w:rtl w:val="0"/>
        </w:rPr>
        <w:t xml:space="preserve"> with peers from across the industry, opening doors to shared solutions and future partnerships.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I’ll return with </w:t>
      </w:r>
      <w:r w:rsidDel="00000000" w:rsidR="00000000" w:rsidRPr="00000000">
        <w:rPr>
          <w:b w:val="1"/>
          <w:rtl w:val="0"/>
        </w:rPr>
        <w:t xml:space="preserve">actionable takeaways</w:t>
      </w:r>
      <w:r w:rsidDel="00000000" w:rsidR="00000000" w:rsidRPr="00000000">
        <w:rPr>
          <w:rtl w:val="0"/>
        </w:rPr>
        <w:t xml:space="preserve"> from sessions aligned with our company’s priorities, such as &lt;</w:t>
      </w:r>
      <w:r w:rsidDel="00000000" w:rsidR="00000000" w:rsidRPr="00000000">
        <w:rPr>
          <w:highlight w:val="yellow"/>
          <w:rtl w:val="0"/>
        </w:rPr>
        <w:t xml:space="preserve">insert specific focus area, e.g., employee development, succession planning, or operational leadership</w:t>
      </w:r>
      <w:r w:rsidDel="00000000" w:rsidR="00000000" w:rsidRPr="00000000">
        <w:rPr>
          <w:rtl w:val="0"/>
        </w:rPr>
        <w:t xml:space="preserve">&gt;.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I’m committed to sharing what I’ve learned with our broader team and identifying ways to implement what I learn into our day-to-day operations.</w:t>
        <w:br w:type="textWrapping"/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Registration for the event is currently open, and hotel accommodations are available at a reduced group rate through </w:t>
      </w:r>
      <w:r w:rsidDel="00000000" w:rsidR="00000000" w:rsidRPr="00000000">
        <w:rPr>
          <w:b w:val="1"/>
          <w:rtl w:val="0"/>
        </w:rPr>
        <w:t xml:space="preserve">September 11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estimated cost to attend is as follows: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Registration: $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Travel and lodging: $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Total: $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believe this is a valuable professional development opportunity that will support not only my individual growth but also our broader organizational goals. Thank you for considering my request.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  <w:t xml:space="preserve"> &lt;</w:t>
      </w:r>
      <w:r w:rsidDel="00000000" w:rsidR="00000000" w:rsidRPr="00000000">
        <w:rPr>
          <w:highlight w:val="yellow"/>
          <w:rtl w:val="0"/>
        </w:rPr>
        <w:t xml:space="preserve">EMPLOYEE NAME</w:t>
      </w:r>
      <w:r w:rsidDel="00000000" w:rsidR="00000000" w:rsidRPr="00000000">
        <w:rPr>
          <w:rtl w:val="0"/>
        </w:rPr>
        <w:t xml:space="preserve">&gt;</w:t>
        <w:br w:type="textWrapping"/>
        <w:t xml:space="preserve"> &lt;</w:t>
      </w:r>
      <w:r w:rsidDel="00000000" w:rsidR="00000000" w:rsidRPr="00000000">
        <w:rPr>
          <w:highlight w:val="yellow"/>
          <w:rtl w:val="0"/>
        </w:rPr>
        <w:t xml:space="preserve">JOB TITLE</w:t>
      </w:r>
      <w:r w:rsidDel="00000000" w:rsidR="00000000" w:rsidRPr="00000000">
        <w:rPr>
          <w:rtl w:val="0"/>
        </w:rPr>
        <w:t xml:space="preserve">&gt;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